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09F" w:rsidRDefault="003E409F">
      <w:pPr>
        <w:spacing w:before="36" w:after="36" w:line="240" w:lineRule="exact"/>
        <w:rPr>
          <w:sz w:val="19"/>
          <w:szCs w:val="19"/>
        </w:rPr>
      </w:pPr>
    </w:p>
    <w:p w:rsidR="00325258" w:rsidRPr="00325258" w:rsidRDefault="00325258" w:rsidP="00325258">
      <w:pPr>
        <w:jc w:val="right"/>
        <w:rPr>
          <w:rFonts w:ascii="Times New Roman" w:hAnsi="Times New Roman" w:cs="Times New Roman"/>
          <w:sz w:val="20"/>
          <w:szCs w:val="20"/>
        </w:rPr>
      </w:pPr>
      <w:bookmarkStart w:id="0" w:name="bookmark0"/>
      <w:r w:rsidRPr="00325258">
        <w:rPr>
          <w:rFonts w:ascii="Times New Roman" w:hAnsi="Times New Roman" w:cs="Times New Roman"/>
          <w:sz w:val="20"/>
          <w:szCs w:val="20"/>
        </w:rPr>
        <w:t>Приложение № 1</w:t>
      </w:r>
      <w:r>
        <w:rPr>
          <w:rFonts w:ascii="Times New Roman" w:hAnsi="Times New Roman" w:cs="Times New Roman"/>
          <w:sz w:val="20"/>
          <w:szCs w:val="20"/>
        </w:rPr>
        <w:t>0</w:t>
      </w:r>
    </w:p>
    <w:p w:rsidR="00325258" w:rsidRPr="00325258" w:rsidRDefault="00325258" w:rsidP="0032525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325258" w:rsidRPr="00325258" w:rsidRDefault="00325258" w:rsidP="00325258">
      <w:pPr>
        <w:jc w:val="right"/>
        <w:rPr>
          <w:rFonts w:ascii="Times New Roman" w:hAnsi="Times New Roman" w:cs="Times New Roman"/>
          <w:sz w:val="20"/>
          <w:szCs w:val="20"/>
        </w:rPr>
      </w:pPr>
      <w:r w:rsidRPr="00325258">
        <w:rPr>
          <w:rFonts w:ascii="Times New Roman" w:hAnsi="Times New Roman" w:cs="Times New Roman"/>
          <w:sz w:val="20"/>
          <w:szCs w:val="20"/>
        </w:rPr>
        <w:t>к Договору строительного подряда №_______ от  «</w:t>
      </w:r>
      <w:bookmarkStart w:id="1" w:name="_GoBack"/>
      <w:bookmarkEnd w:id="1"/>
      <w:r w:rsidRPr="00325258">
        <w:rPr>
          <w:rFonts w:ascii="Times New Roman" w:hAnsi="Times New Roman" w:cs="Times New Roman"/>
          <w:sz w:val="20"/>
          <w:szCs w:val="20"/>
        </w:rPr>
        <w:t>___»__________20__г.</w:t>
      </w:r>
    </w:p>
    <w:p w:rsidR="00D63226" w:rsidRPr="00D63226" w:rsidRDefault="00D63226" w:rsidP="00D63226">
      <w:pPr>
        <w:pStyle w:val="10"/>
        <w:keepNext/>
        <w:keepLines/>
        <w:shd w:val="clear" w:color="auto" w:fill="auto"/>
        <w:ind w:left="5387" w:right="120"/>
        <w:jc w:val="left"/>
      </w:pPr>
    </w:p>
    <w:p w:rsidR="00882DCA" w:rsidRPr="00F924CF" w:rsidRDefault="00882DCA" w:rsidP="005D51C9">
      <w:pPr>
        <w:pStyle w:val="10"/>
        <w:keepNext/>
        <w:keepLines/>
        <w:shd w:val="clear" w:color="auto" w:fill="auto"/>
        <w:ind w:right="-1"/>
        <w:rPr>
          <w:sz w:val="20"/>
          <w:szCs w:val="20"/>
        </w:rPr>
      </w:pPr>
      <w:bookmarkStart w:id="2" w:name="bookmark1"/>
      <w:bookmarkEnd w:id="0"/>
    </w:p>
    <w:tbl>
      <w:tblPr>
        <w:tblpPr w:leftFromText="180" w:rightFromText="180" w:vertAnchor="text" w:horzAnchor="margin" w:tblpY="-134"/>
        <w:tblOverlap w:val="never"/>
        <w:tblW w:w="10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1"/>
        <w:gridCol w:w="3391"/>
        <w:gridCol w:w="425"/>
        <w:gridCol w:w="2810"/>
        <w:gridCol w:w="2303"/>
      </w:tblGrid>
      <w:tr w:rsidR="003347B2" w:rsidRPr="003347B2" w:rsidTr="003347B2">
        <w:trPr>
          <w:trHeight w:hRule="exact" w:val="719"/>
        </w:trPr>
        <w:tc>
          <w:tcPr>
            <w:tcW w:w="1581" w:type="dxa"/>
            <w:shd w:val="clear" w:color="auto" w:fill="FFFFFF"/>
            <w:vAlign w:val="center"/>
          </w:tcPr>
          <w:bookmarkEnd w:id="2"/>
          <w:p w:rsidR="003347B2" w:rsidRPr="003347B2" w:rsidRDefault="003347B2" w:rsidP="003347B2">
            <w:pPr>
              <w:spacing w:line="200" w:lineRule="exact"/>
              <w:rPr>
                <w:rStyle w:val="29pt"/>
                <w:rFonts w:eastAsia="Courier New"/>
                <w:b w:val="0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 xml:space="preserve">Генеральный </w:t>
            </w:r>
          </w:p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подрядчик:</w:t>
            </w:r>
          </w:p>
        </w:tc>
        <w:tc>
          <w:tcPr>
            <w:tcW w:w="3391" w:type="dxa"/>
            <w:shd w:val="clear" w:color="auto" w:fill="FFFFFF"/>
            <w:vAlign w:val="center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0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Заказчик:</w:t>
            </w:r>
          </w:p>
        </w:tc>
        <w:tc>
          <w:tcPr>
            <w:tcW w:w="2303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  <w:u w:val="single"/>
              </w:rPr>
              <w:t>__________</w:t>
            </w: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- филиал ПАО «Россети Московский регион»</w:t>
            </w:r>
          </w:p>
        </w:tc>
      </w:tr>
      <w:tr w:rsidR="003347B2" w:rsidRPr="003347B2" w:rsidTr="003347B2">
        <w:trPr>
          <w:trHeight w:hRule="exact" w:val="568"/>
        </w:trPr>
        <w:tc>
          <w:tcPr>
            <w:tcW w:w="1581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18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Договор:</w:t>
            </w:r>
          </w:p>
        </w:tc>
        <w:tc>
          <w:tcPr>
            <w:tcW w:w="3391" w:type="dxa"/>
            <w:shd w:val="clear" w:color="auto" w:fill="FFFFFF"/>
            <w:vAlign w:val="center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0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Название</w:t>
            </w:r>
          </w:p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титула (стройки)</w:t>
            </w:r>
            <w:r w:rsidRPr="003347B2">
              <w:rPr>
                <w:rStyle w:val="ab"/>
                <w:bCs/>
                <w:sz w:val="22"/>
                <w:szCs w:val="22"/>
              </w:rPr>
              <w:footnoteReference w:id="1"/>
            </w:r>
          </w:p>
        </w:tc>
        <w:tc>
          <w:tcPr>
            <w:tcW w:w="2303" w:type="dxa"/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3347B2" w:rsidTr="003347B2">
        <w:trPr>
          <w:trHeight w:hRule="exact" w:val="471"/>
        </w:trPr>
        <w:tc>
          <w:tcPr>
            <w:tcW w:w="1581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Субподрядная организация:</w:t>
            </w:r>
          </w:p>
        </w:tc>
        <w:tc>
          <w:tcPr>
            <w:tcW w:w="3391" w:type="dxa"/>
            <w:shd w:val="clear" w:color="auto" w:fill="FFFFFF"/>
            <w:vAlign w:val="center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0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Fonts w:ascii="Times New Roman" w:hAnsi="Times New Roman" w:cs="Times New Roman"/>
                <w:sz w:val="22"/>
                <w:szCs w:val="22"/>
              </w:rPr>
              <w:t>Объект:</w:t>
            </w:r>
          </w:p>
        </w:tc>
        <w:tc>
          <w:tcPr>
            <w:tcW w:w="2303" w:type="dxa"/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3347B2" w:rsidTr="003347B2">
        <w:trPr>
          <w:trHeight w:hRule="exact" w:val="667"/>
        </w:trPr>
        <w:tc>
          <w:tcPr>
            <w:tcW w:w="1581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Style w:val="29pt"/>
                <w:rFonts w:eastAsia="Courier New"/>
                <w:b w:val="0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Договор субподряда</w:t>
            </w:r>
          </w:p>
        </w:tc>
        <w:tc>
          <w:tcPr>
            <w:tcW w:w="3391" w:type="dxa"/>
            <w:shd w:val="clear" w:color="auto" w:fill="FFFFFF"/>
            <w:vAlign w:val="center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0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Fonts w:ascii="Times New Roman" w:hAnsi="Times New Roman" w:cs="Times New Roman"/>
                <w:sz w:val="22"/>
                <w:szCs w:val="22"/>
              </w:rPr>
              <w:t>Эксплуатационная служба (подразделение</w:t>
            </w:r>
            <w:r w:rsidRPr="003347B2">
              <w:rPr>
                <w:rStyle w:val="ab"/>
                <w:sz w:val="22"/>
                <w:szCs w:val="22"/>
              </w:rPr>
              <w:footnoteReference w:id="2"/>
            </w:r>
          </w:p>
        </w:tc>
        <w:tc>
          <w:tcPr>
            <w:tcW w:w="2303" w:type="dxa"/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924CF" w:rsidRDefault="003347B2" w:rsidP="003347B2">
      <w:pPr>
        <w:pStyle w:val="10"/>
        <w:keepNext/>
        <w:keepLines/>
        <w:shd w:val="clear" w:color="auto" w:fill="auto"/>
        <w:ind w:right="120"/>
        <w:rPr>
          <w:sz w:val="22"/>
          <w:szCs w:val="22"/>
        </w:rPr>
      </w:pPr>
      <w:r>
        <w:rPr>
          <w:sz w:val="22"/>
          <w:szCs w:val="22"/>
        </w:rPr>
        <w:t xml:space="preserve">ЗАДАНИЕ </w:t>
      </w:r>
    </w:p>
    <w:p w:rsidR="003347B2" w:rsidRPr="00417804" w:rsidRDefault="003347B2" w:rsidP="003347B2">
      <w:pPr>
        <w:pStyle w:val="10"/>
        <w:keepNext/>
        <w:keepLines/>
        <w:shd w:val="clear" w:color="auto" w:fill="auto"/>
        <w:ind w:right="120"/>
        <w:rPr>
          <w:sz w:val="22"/>
          <w:szCs w:val="22"/>
        </w:rPr>
      </w:pPr>
      <w:r>
        <w:rPr>
          <w:sz w:val="22"/>
          <w:szCs w:val="22"/>
        </w:rPr>
        <w:t>на демонтаж</w:t>
      </w:r>
      <w:r w:rsidRPr="00417804">
        <w:rPr>
          <w:sz w:val="22"/>
          <w:szCs w:val="22"/>
        </w:rPr>
        <w:t xml:space="preserve"> оборудования и материальных ценностей</w:t>
      </w:r>
    </w:p>
    <w:p w:rsidR="003347B2" w:rsidRPr="00417804" w:rsidRDefault="00F924CF" w:rsidP="00F924CF">
      <w:pPr>
        <w:pStyle w:val="10"/>
        <w:keepNext/>
        <w:keepLines/>
        <w:shd w:val="clear" w:color="auto" w:fill="auto"/>
        <w:ind w:right="120"/>
        <w:rPr>
          <w:sz w:val="22"/>
          <w:szCs w:val="22"/>
        </w:rPr>
      </w:pPr>
      <w:r>
        <w:rPr>
          <w:b w:val="0"/>
          <w:sz w:val="22"/>
          <w:szCs w:val="22"/>
        </w:rPr>
        <w:t xml:space="preserve">_______________ 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3347B2" w:rsidRPr="00417804">
        <w:rPr>
          <w:b w:val="0"/>
          <w:sz w:val="22"/>
          <w:szCs w:val="22"/>
        </w:rPr>
        <w:t>«____» _______________ 20 ___ г.</w:t>
      </w:r>
    </w:p>
    <w:p w:rsidR="003347B2" w:rsidRPr="00417804" w:rsidRDefault="003347B2" w:rsidP="003347B2">
      <w:pPr>
        <w:rPr>
          <w:rFonts w:ascii="Times New Roman" w:hAnsi="Times New Roman" w:cs="Times New Roman"/>
          <w:b/>
          <w:sz w:val="22"/>
          <w:szCs w:val="22"/>
        </w:rPr>
      </w:pPr>
    </w:p>
    <w:tbl>
      <w:tblPr>
        <w:tblpPr w:leftFromText="180" w:rightFromText="180" w:vertAnchor="text" w:horzAnchor="margin" w:tblpY="767"/>
        <w:tblOverlap w:val="never"/>
        <w:tblW w:w="106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3"/>
        <w:gridCol w:w="3543"/>
        <w:gridCol w:w="993"/>
        <w:gridCol w:w="992"/>
        <w:gridCol w:w="4551"/>
      </w:tblGrid>
      <w:tr w:rsidR="003347B2" w:rsidRPr="00417804" w:rsidTr="00F924CF">
        <w:trPr>
          <w:trHeight w:hRule="exact" w:val="6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/>
              <w:jc w:val="center"/>
              <w:rPr>
                <w:b/>
              </w:rPr>
            </w:pPr>
            <w:r w:rsidRPr="00417804">
              <w:rPr>
                <w:b/>
              </w:rPr>
              <w:t>№</w:t>
            </w:r>
          </w:p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ind w:left="5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Кол-</w:t>
            </w:r>
          </w:p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/>
              <w:jc w:val="center"/>
              <w:rPr>
                <w:b/>
              </w:rPr>
            </w:pPr>
            <w:r w:rsidRPr="00417804">
              <w:rPr>
                <w:b/>
              </w:rPr>
              <w:t>Ед.</w:t>
            </w:r>
          </w:p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изм.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Примечание</w:t>
            </w:r>
            <w:r>
              <w:rPr>
                <w:rStyle w:val="ab"/>
                <w:b/>
                <w:bCs/>
                <w:shd w:val="clear" w:color="auto" w:fill="FFFFFF"/>
              </w:rPr>
              <w:footnoteReference w:id="3"/>
            </w: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347B2" w:rsidRPr="00417804" w:rsidRDefault="003347B2" w:rsidP="003347B2">
      <w:pPr>
        <w:pStyle w:val="10"/>
        <w:shd w:val="clear" w:color="auto" w:fill="auto"/>
        <w:ind w:right="119"/>
        <w:jc w:val="left"/>
        <w:rPr>
          <w:b w:val="0"/>
          <w:sz w:val="22"/>
          <w:szCs w:val="22"/>
        </w:rPr>
      </w:pPr>
      <w:r w:rsidRPr="00417804">
        <w:rPr>
          <w:b w:val="0"/>
          <w:sz w:val="22"/>
          <w:szCs w:val="22"/>
        </w:rPr>
        <w:t xml:space="preserve">Заказчик </w:t>
      </w:r>
      <w:r>
        <w:rPr>
          <w:b w:val="0"/>
          <w:sz w:val="22"/>
          <w:szCs w:val="22"/>
        </w:rPr>
        <w:t>поручает</w:t>
      </w:r>
      <w:r w:rsidRPr="00417804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П</w:t>
      </w:r>
      <w:r w:rsidRPr="00417804">
        <w:rPr>
          <w:b w:val="0"/>
          <w:sz w:val="22"/>
          <w:szCs w:val="22"/>
        </w:rPr>
        <w:t>одрядчик</w:t>
      </w:r>
      <w:r>
        <w:rPr>
          <w:b w:val="0"/>
          <w:sz w:val="22"/>
          <w:szCs w:val="22"/>
        </w:rPr>
        <w:t>у</w:t>
      </w:r>
      <w:r w:rsidRPr="00417804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произвести демонтаж следующих материалов и оборудования</w:t>
      </w:r>
      <w:r w:rsidRPr="00417804">
        <w:rPr>
          <w:b w:val="0"/>
          <w:sz w:val="22"/>
          <w:szCs w:val="22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31"/>
        <w:gridCol w:w="2194"/>
        <w:gridCol w:w="686"/>
        <w:gridCol w:w="2115"/>
        <w:gridCol w:w="1004"/>
        <w:gridCol w:w="2410"/>
      </w:tblGrid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Pr="00DA3FB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  <w:r w:rsidRPr="00DA3FBF">
              <w:rPr>
                <w:rFonts w:ascii="Times New Roman" w:hAnsi="Times New Roman" w:cs="Times New Roman"/>
              </w:rPr>
              <w:t xml:space="preserve">Представитель </w:t>
            </w:r>
          </w:p>
          <w:p w:rsidR="00F924CF" w:rsidRPr="00F924CF" w:rsidRDefault="00F924CF" w:rsidP="00F924CF">
            <w:pPr>
              <w:ind w:right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заказчика: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</w:p>
          <w:p w:rsidR="00F924CF" w:rsidRPr="00DA3FB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  <w:r w:rsidRPr="00DA3FBF">
              <w:rPr>
                <w:rFonts w:ascii="Times New Roman" w:hAnsi="Times New Roman" w:cs="Times New Roman"/>
              </w:rPr>
              <w:t xml:space="preserve">Представитель </w:t>
            </w:r>
          </w:p>
          <w:p w:rsidR="00F924CF" w:rsidRPr="00F924CF" w:rsidRDefault="00F924CF" w:rsidP="00F924CF">
            <w:pPr>
              <w:ind w:right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эксплуатации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 w:rsidRPr="00B459BD">
              <w:rPr>
                <w:rStyle w:val="2"/>
                <w:rFonts w:eastAsia="Courier New"/>
                <w:sz w:val="20"/>
                <w:szCs w:val="20"/>
              </w:rPr>
              <w:t>должность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подпись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расшифровка подписи</w:t>
            </w:r>
            <w:r>
              <w:rPr>
                <w:rStyle w:val="2"/>
                <w:rFonts w:eastAsia="Courier New"/>
              </w:rPr>
              <w:t>)</w:t>
            </w:r>
          </w:p>
        </w:tc>
      </w:tr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</w:p>
          <w:p w:rsidR="00F924CF" w:rsidRPr="00DA3FB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  <w:r w:rsidRPr="00DA3FBF">
              <w:rPr>
                <w:rFonts w:ascii="Times New Roman" w:hAnsi="Times New Roman" w:cs="Times New Roman"/>
              </w:rPr>
              <w:t xml:space="preserve">Представитель </w:t>
            </w:r>
          </w:p>
          <w:p w:rsidR="00F924CF" w:rsidRPr="00F924CF" w:rsidRDefault="00F924CF" w:rsidP="00F924CF">
            <w:pPr>
              <w:ind w:right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Генерального подрядчика:</w:t>
            </w:r>
          </w:p>
        </w:tc>
        <w:tc>
          <w:tcPr>
            <w:tcW w:w="2194" w:type="dxa"/>
            <w:tcBorders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 w:rsidRPr="00B459BD">
              <w:rPr>
                <w:rStyle w:val="2"/>
                <w:rFonts w:eastAsia="Courier New"/>
                <w:sz w:val="20"/>
                <w:szCs w:val="20"/>
              </w:rPr>
              <w:t>должность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115" w:type="dxa"/>
            <w:tcBorders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подпись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расшифровка подписи</w:t>
            </w:r>
            <w:r>
              <w:rPr>
                <w:rStyle w:val="2"/>
                <w:rFonts w:eastAsia="Courier New"/>
              </w:rPr>
              <w:t>)</w:t>
            </w:r>
          </w:p>
        </w:tc>
      </w:tr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</w:p>
          <w:p w:rsidR="00F924CF" w:rsidRPr="00DA3FB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  <w:r w:rsidRPr="00DA3FBF">
              <w:rPr>
                <w:rFonts w:ascii="Times New Roman" w:hAnsi="Times New Roman" w:cs="Times New Roman"/>
              </w:rPr>
              <w:t xml:space="preserve">Представитель </w:t>
            </w:r>
          </w:p>
          <w:p w:rsidR="00F924CF" w:rsidRPr="00F924CF" w:rsidRDefault="00F924CF" w:rsidP="00F924CF">
            <w:pPr>
              <w:ind w:right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субподрядной организации:</w:t>
            </w:r>
          </w:p>
        </w:tc>
        <w:tc>
          <w:tcPr>
            <w:tcW w:w="2194" w:type="dxa"/>
            <w:tcBorders>
              <w:left w:val="nil"/>
              <w:bottom w:val="single" w:sz="4" w:space="0" w:color="auto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 w:rsidRPr="00B459BD">
              <w:rPr>
                <w:rStyle w:val="2"/>
                <w:rFonts w:eastAsia="Courier New"/>
                <w:sz w:val="20"/>
                <w:szCs w:val="20"/>
              </w:rPr>
              <w:t>должность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115" w:type="dxa"/>
            <w:tcBorders>
              <w:left w:val="nil"/>
              <w:bottom w:val="single" w:sz="4" w:space="0" w:color="auto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подпись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расшифровка подписи</w:t>
            </w:r>
            <w:r>
              <w:rPr>
                <w:rStyle w:val="2"/>
                <w:rFonts w:eastAsia="Courier New"/>
              </w:rPr>
              <w:t>)</w:t>
            </w:r>
          </w:p>
        </w:tc>
      </w:tr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  <w:r>
              <w:rPr>
                <w:rStyle w:val="2"/>
                <w:rFonts w:eastAsia="Courier New"/>
              </w:rPr>
              <w:t>(</w:t>
            </w:r>
            <w:r w:rsidRPr="00B459BD">
              <w:rPr>
                <w:rStyle w:val="2"/>
                <w:rFonts w:eastAsia="Courier New"/>
                <w:sz w:val="20"/>
                <w:szCs w:val="20"/>
              </w:rPr>
              <w:t>должность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подпись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расшифровка подписи</w:t>
            </w:r>
            <w:r>
              <w:rPr>
                <w:rStyle w:val="2"/>
                <w:rFonts w:eastAsia="Courier New"/>
              </w:rPr>
              <w:t>)</w:t>
            </w:r>
          </w:p>
        </w:tc>
      </w:tr>
    </w:tbl>
    <w:p w:rsidR="003347B2" w:rsidRPr="00D63226" w:rsidRDefault="003347B2">
      <w:pPr>
        <w:rPr>
          <w:rFonts w:ascii="Times New Roman" w:hAnsi="Times New Roman" w:cs="Times New Roman"/>
          <w:sz w:val="20"/>
          <w:szCs w:val="20"/>
        </w:rPr>
      </w:pPr>
    </w:p>
    <w:p w:rsidR="00D63226" w:rsidRPr="00D63226" w:rsidRDefault="00D63226" w:rsidP="00D63226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r w:rsidRPr="00D63226">
        <w:rPr>
          <w:rFonts w:ascii="Times New Roman" w:hAnsi="Times New Roman" w:cs="Times New Roman"/>
          <w:sz w:val="20"/>
          <w:szCs w:val="20"/>
        </w:rPr>
        <w:t xml:space="preserve">Форму согласовали: </w:t>
      </w:r>
    </w:p>
    <w:p w:rsidR="005F49BC" w:rsidRDefault="005F49BC" w:rsidP="00F924CF">
      <w:pPr>
        <w:tabs>
          <w:tab w:val="left" w:pos="2745"/>
        </w:tabs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5F49BC" w:rsidRDefault="005F49BC" w:rsidP="00F924CF">
      <w:pPr>
        <w:tabs>
          <w:tab w:val="left" w:pos="2745"/>
        </w:tabs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D63226" w:rsidRPr="00D63226" w:rsidRDefault="005F49BC" w:rsidP="005F49BC">
      <w:pPr>
        <w:tabs>
          <w:tab w:val="left" w:pos="2745"/>
        </w:tabs>
        <w:jc w:val="center"/>
        <w:rPr>
          <w:rFonts w:ascii="Times New Roman" w:hAnsi="Times New Roman" w:cs="Times New Roman"/>
        </w:rPr>
      </w:pPr>
      <w:r w:rsidRPr="005F49BC">
        <w:rPr>
          <w:rFonts w:ascii="Times New Roman" w:eastAsia="Times New Roman" w:hAnsi="Times New Roman" w:cs="Times New Roman"/>
          <w:b/>
          <w:color w:val="auto"/>
          <w:lang w:bidi="ar-SA"/>
        </w:rPr>
        <w:t>Подписи сторон</w:t>
      </w:r>
    </w:p>
    <w:sectPr w:rsidR="00D63226" w:rsidRPr="00D63226" w:rsidSect="007B166B">
      <w:type w:val="continuous"/>
      <w:pgSz w:w="11900" w:h="16840"/>
      <w:pgMar w:top="64" w:right="418" w:bottom="1560" w:left="7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81C" w:rsidRDefault="005F481C">
      <w:r>
        <w:separator/>
      </w:r>
    </w:p>
  </w:endnote>
  <w:endnote w:type="continuationSeparator" w:id="0">
    <w:p w:rsidR="005F481C" w:rsidRDefault="005F4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81C" w:rsidRDefault="005F481C"/>
  </w:footnote>
  <w:footnote w:type="continuationSeparator" w:id="0">
    <w:p w:rsidR="005F481C" w:rsidRDefault="005F481C"/>
  </w:footnote>
  <w:footnote w:id="1">
    <w:p w:rsidR="003347B2" w:rsidRDefault="003347B2" w:rsidP="003347B2">
      <w:pPr>
        <w:pStyle w:val="a7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Наименование о</w:t>
      </w:r>
      <w:r w:rsidRPr="002F1D44">
        <w:rPr>
          <w:rFonts w:ascii="Times New Roman" w:hAnsi="Times New Roman" w:cs="Times New Roman"/>
        </w:rPr>
        <w:t>бъект</w:t>
      </w:r>
      <w:r>
        <w:rPr>
          <w:rFonts w:ascii="Times New Roman" w:hAnsi="Times New Roman" w:cs="Times New Roman"/>
        </w:rPr>
        <w:t>а</w:t>
      </w:r>
      <w:r w:rsidRPr="002F1D4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из </w:t>
      </w:r>
      <w:r w:rsidRPr="002F1D44">
        <w:rPr>
          <w:rFonts w:ascii="Times New Roman" w:hAnsi="Times New Roman" w:cs="Times New Roman"/>
        </w:rPr>
        <w:t>титула (стройки), на котором производятся демонтажные работы.</w:t>
      </w:r>
    </w:p>
  </w:footnote>
  <w:footnote w:id="2">
    <w:p w:rsidR="003347B2" w:rsidRDefault="003347B2" w:rsidP="003347B2">
      <w:pPr>
        <w:pStyle w:val="a9"/>
      </w:pPr>
      <w:r>
        <w:rPr>
          <w:rStyle w:val="ab"/>
        </w:rPr>
        <w:footnoteRef/>
      </w:r>
      <w:r>
        <w:t xml:space="preserve"> </w:t>
      </w:r>
      <w:r w:rsidRPr="002F1D44">
        <w:rPr>
          <w:rFonts w:ascii="Times New Roman" w:hAnsi="Times New Roman" w:cs="Times New Roman"/>
        </w:rPr>
        <w:t xml:space="preserve">Подразделение материально-ответственного лица </w:t>
      </w:r>
      <w:r>
        <w:rPr>
          <w:rFonts w:ascii="Times New Roman" w:hAnsi="Times New Roman" w:cs="Times New Roman"/>
        </w:rPr>
        <w:t xml:space="preserve">(МОЛ) </w:t>
      </w:r>
      <w:r w:rsidRPr="002F1D44">
        <w:rPr>
          <w:rFonts w:ascii="Times New Roman" w:hAnsi="Times New Roman" w:cs="Times New Roman"/>
        </w:rPr>
        <w:t>демонтируемо</w:t>
      </w:r>
      <w:r>
        <w:rPr>
          <w:rFonts w:ascii="Times New Roman" w:hAnsi="Times New Roman" w:cs="Times New Roman"/>
        </w:rPr>
        <w:t>го</w:t>
      </w:r>
      <w:r w:rsidRPr="002F1D44">
        <w:rPr>
          <w:rFonts w:ascii="Times New Roman" w:hAnsi="Times New Roman" w:cs="Times New Roman"/>
        </w:rPr>
        <w:t xml:space="preserve"> объект</w:t>
      </w:r>
      <w:r>
        <w:rPr>
          <w:rFonts w:ascii="Times New Roman" w:hAnsi="Times New Roman" w:cs="Times New Roman"/>
        </w:rPr>
        <w:t>а основных средств</w:t>
      </w:r>
    </w:p>
  </w:footnote>
  <w:footnote w:id="3">
    <w:p w:rsidR="003347B2" w:rsidRPr="002F1D44" w:rsidRDefault="003347B2" w:rsidP="003347B2">
      <w:pPr>
        <w:pStyle w:val="a7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 w:rsidRPr="002F1D44">
        <w:rPr>
          <w:rFonts w:ascii="Times New Roman" w:hAnsi="Times New Roman" w:cs="Times New Roman"/>
        </w:rPr>
        <w:t>Указыва</w:t>
      </w:r>
      <w:r>
        <w:rPr>
          <w:rFonts w:ascii="Times New Roman" w:hAnsi="Times New Roman" w:cs="Times New Roman"/>
        </w:rPr>
        <w:t>ю</w:t>
      </w:r>
      <w:r w:rsidRPr="002F1D44">
        <w:rPr>
          <w:rFonts w:ascii="Times New Roman" w:hAnsi="Times New Roman" w:cs="Times New Roman"/>
        </w:rPr>
        <w:t>тся инвентарны</w:t>
      </w:r>
      <w:r>
        <w:rPr>
          <w:rFonts w:ascii="Times New Roman" w:hAnsi="Times New Roman" w:cs="Times New Roman"/>
        </w:rPr>
        <w:t>е</w:t>
      </w:r>
      <w:r w:rsidRPr="002F1D44">
        <w:rPr>
          <w:rFonts w:ascii="Times New Roman" w:hAnsi="Times New Roman" w:cs="Times New Roman"/>
        </w:rPr>
        <w:t xml:space="preserve"> номера </w:t>
      </w:r>
      <w:r>
        <w:rPr>
          <w:rFonts w:ascii="Times New Roman" w:hAnsi="Times New Roman" w:cs="Times New Roman"/>
        </w:rPr>
        <w:t xml:space="preserve">объектов </w:t>
      </w:r>
      <w:r w:rsidRPr="002F1D44">
        <w:rPr>
          <w:rFonts w:ascii="Times New Roman" w:hAnsi="Times New Roman" w:cs="Times New Roman"/>
        </w:rPr>
        <w:t>основных средств, на которых производятся демонтажные работы, а также требования по дальнейшему использованию демонтируемых ТМЦ</w:t>
      </w:r>
      <w:r>
        <w:rPr>
          <w:rFonts w:ascii="Times New Roman" w:hAnsi="Times New Roman" w:cs="Times New Roman"/>
        </w:rPr>
        <w:t xml:space="preserve"> (дальнейшее использование / металлолом / строительный мусор)</w:t>
      </w:r>
      <w:r w:rsidRPr="002F1D44">
        <w:rPr>
          <w:rFonts w:ascii="Times New Roman" w:hAnsi="Times New Roman" w:cs="Times New Roman"/>
        </w:rPr>
        <w:t>.</w:t>
      </w:r>
    </w:p>
    <w:p w:rsidR="003347B2" w:rsidRPr="00492E6D" w:rsidRDefault="003347B2" w:rsidP="003347B2">
      <w:pPr>
        <w:pStyle w:val="a9"/>
        <w:rPr>
          <w:rStyle w:val="ab"/>
          <w:sz w:val="22"/>
          <w:szCs w:val="22"/>
        </w:rPr>
      </w:pPr>
      <w:r w:rsidRPr="00492E6D">
        <w:rPr>
          <w:rStyle w:val="ab"/>
          <w:sz w:val="22"/>
          <w:szCs w:val="22"/>
        </w:rPr>
        <w:t xml:space="preserve">4 </w:t>
      </w:r>
      <w:r w:rsidRPr="00D44FE6">
        <w:rPr>
          <w:rFonts w:ascii="Times New Roman" w:hAnsi="Times New Roman" w:cs="Times New Roman"/>
        </w:rPr>
        <w:t>МОЛ объект</w:t>
      </w:r>
      <w:r>
        <w:rPr>
          <w:rFonts w:ascii="Times New Roman" w:hAnsi="Times New Roman" w:cs="Times New Roman"/>
        </w:rPr>
        <w:t>ов</w:t>
      </w:r>
      <w:r w:rsidRPr="00D44FE6">
        <w:rPr>
          <w:rFonts w:ascii="Times New Roman" w:hAnsi="Times New Roman" w:cs="Times New Roman"/>
        </w:rPr>
        <w:t xml:space="preserve"> основных средств, на которых производятся демонтажные работы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A7752"/>
    <w:multiLevelType w:val="hybridMultilevel"/>
    <w:tmpl w:val="2C46E44E"/>
    <w:lvl w:ilvl="0" w:tplc="8880407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09F"/>
    <w:rsid w:val="00066889"/>
    <w:rsid w:val="00087A87"/>
    <w:rsid w:val="002A4FB0"/>
    <w:rsid w:val="002C5D39"/>
    <w:rsid w:val="00325258"/>
    <w:rsid w:val="003347B2"/>
    <w:rsid w:val="0039455A"/>
    <w:rsid w:val="003E409F"/>
    <w:rsid w:val="004641CB"/>
    <w:rsid w:val="00494A9A"/>
    <w:rsid w:val="005720E7"/>
    <w:rsid w:val="005D51C9"/>
    <w:rsid w:val="005F481C"/>
    <w:rsid w:val="005F49BC"/>
    <w:rsid w:val="00636B2F"/>
    <w:rsid w:val="00653443"/>
    <w:rsid w:val="006A5CBD"/>
    <w:rsid w:val="006B69FC"/>
    <w:rsid w:val="00705E44"/>
    <w:rsid w:val="00723648"/>
    <w:rsid w:val="007B166B"/>
    <w:rsid w:val="0080723F"/>
    <w:rsid w:val="00837545"/>
    <w:rsid w:val="00882DCA"/>
    <w:rsid w:val="008D4F31"/>
    <w:rsid w:val="00916B7C"/>
    <w:rsid w:val="009B7357"/>
    <w:rsid w:val="00AC7194"/>
    <w:rsid w:val="00BB5B25"/>
    <w:rsid w:val="00BB7BE2"/>
    <w:rsid w:val="00BF44D2"/>
    <w:rsid w:val="00C82A9D"/>
    <w:rsid w:val="00D129D6"/>
    <w:rsid w:val="00D47B75"/>
    <w:rsid w:val="00D63226"/>
    <w:rsid w:val="00EE3DAA"/>
    <w:rsid w:val="00F03368"/>
    <w:rsid w:val="00F8179D"/>
    <w:rsid w:val="00F924CF"/>
    <w:rsid w:val="00FA63F3"/>
    <w:rsid w:val="00FC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B5693"/>
  <w15:docId w15:val="{99273D10-8162-4647-AF05-33F939528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pt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0">
    <w:name w:val="Основной текст (3) + Не курсив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1">
    <w:name w:val="Основной текст (3)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single"/>
    </w:rPr>
  </w:style>
  <w:style w:type="character" w:customStyle="1" w:styleId="2Exact0">
    <w:name w:val="Подпись к картинке (2) Exact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Подпись к картинке Exact"/>
    <w:basedOn w:val="a0"/>
    <w:link w:val="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rbel16pt">
    <w:name w:val="Основной текст (2) + Corbel;16 pt"/>
    <w:basedOn w:val="2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UnicodeMS45pt">
    <w:name w:val="Основной текст (2) + Arial Unicode MS;45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213E88"/>
      <w:spacing w:val="0"/>
      <w:w w:val="100"/>
      <w:position w:val="0"/>
      <w:sz w:val="90"/>
      <w:szCs w:val="9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after="420" w:line="266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20" w:line="277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21">
    <w:name w:val="Подпись к картинке (2)"/>
    <w:basedOn w:val="a"/>
    <w:link w:val="2Exact0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a3">
    <w:name w:val="Подпись к картинке"/>
    <w:basedOn w:val="a"/>
    <w:link w:val="Exact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62" w:lineRule="exact"/>
      <w:jc w:val="right"/>
    </w:pPr>
    <w:rPr>
      <w:i/>
      <w:iCs/>
      <w:sz w:val="32"/>
      <w:szCs w:val="3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81" w:lineRule="exact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39455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link w:val="50"/>
    <w:locked/>
    <w:rsid w:val="00D6322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63226"/>
    <w:pPr>
      <w:widowControl/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color w:val="auto"/>
      <w:sz w:val="19"/>
      <w:szCs w:val="19"/>
    </w:rPr>
  </w:style>
  <w:style w:type="paragraph" w:customStyle="1" w:styleId="Style4">
    <w:name w:val="Style4"/>
    <w:basedOn w:val="a"/>
    <w:uiPriority w:val="99"/>
    <w:rsid w:val="00D63226"/>
    <w:pPr>
      <w:autoSpaceDE w:val="0"/>
      <w:autoSpaceDN w:val="0"/>
      <w:adjustRightInd w:val="0"/>
      <w:spacing w:line="274" w:lineRule="exact"/>
      <w:ind w:firstLine="518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96">
    <w:name w:val="Font Style96"/>
    <w:uiPriority w:val="99"/>
    <w:rsid w:val="00D63226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endnote text"/>
    <w:basedOn w:val="a"/>
    <w:link w:val="a8"/>
    <w:uiPriority w:val="99"/>
    <w:unhideWhenUsed/>
    <w:rsid w:val="003347B2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rsid w:val="003347B2"/>
    <w:rPr>
      <w:color w:val="000000"/>
      <w:sz w:val="20"/>
      <w:szCs w:val="20"/>
    </w:rPr>
  </w:style>
  <w:style w:type="paragraph" w:styleId="a9">
    <w:name w:val="footnote text"/>
    <w:basedOn w:val="a"/>
    <w:link w:val="aa"/>
    <w:uiPriority w:val="99"/>
    <w:semiHidden/>
    <w:unhideWhenUsed/>
    <w:rsid w:val="003347B2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347B2"/>
    <w:rPr>
      <w:color w:val="000000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3347B2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3347B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47B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B0B77-C802-4274-99DE-DA4DE81AB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Дорофиенко Светлана Анатольевна</dc:creator>
  <cp:lastModifiedBy>Маршина Лилия Александровна</cp:lastModifiedBy>
  <cp:revision>12</cp:revision>
  <dcterms:created xsi:type="dcterms:W3CDTF">2023-05-02T07:06:00Z</dcterms:created>
  <dcterms:modified xsi:type="dcterms:W3CDTF">2024-01-23T10:36:00Z</dcterms:modified>
</cp:coreProperties>
</file>